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78EBB" w14:textId="77777777" w:rsidR="00C85FC4" w:rsidRDefault="00C85FC4" w:rsidP="00C85FC4">
      <w:r>
        <w:rPr>
          <w:lang w:val="en"/>
        </w:rPr>
        <w:t>Set additional data Show column:</w:t>
      </w:r>
    </w:p>
    <w:p w14:paraId="53DB84AF" w14:textId="77777777" w:rsidR="00C85FC4" w:rsidRDefault="00C85FC4" w:rsidP="00C85FC4">
      <w:pPr>
        <w:pStyle w:val="HTML"/>
        <w:shd w:val="clear" w:color="auto" w:fill="2B2B2B"/>
        <w:rPr>
          <w:rFonts w:ascii="Consolas" w:hAnsi="Consolas" w:cs="Consolas"/>
          <w:color w:val="A9B7C6"/>
          <w:sz w:val="21"/>
          <w:szCs w:val="21"/>
        </w:rPr>
      </w:pPr>
      <w:proofErr w:type="gramStart"/>
      <w:r>
        <w:rPr>
          <w:rFonts w:ascii="Consolas" w:hAnsi="Consolas" w:cs="Consolas"/>
          <w:color w:val="CC7832"/>
          <w:sz w:val="21"/>
          <w:szCs w:val="21"/>
        </w:rPr>
        <w:t>byte</w:t>
      </w:r>
      <w:r>
        <w:rPr>
          <w:rFonts w:ascii="Consolas" w:hAnsi="Consolas" w:cs="Consolas"/>
          <w:color w:val="A9B7C6"/>
          <w:sz w:val="21"/>
          <w:szCs w:val="21"/>
        </w:rPr>
        <w:t>[</w:t>
      </w:r>
      <w:proofErr w:type="gramEnd"/>
      <w:r>
        <w:rPr>
          <w:rFonts w:ascii="Consolas" w:hAnsi="Consolas" w:cs="Consolas"/>
          <w:color w:val="A9B7C6"/>
          <w:sz w:val="21"/>
          <w:szCs w:val="21"/>
        </w:rPr>
        <w:t xml:space="preserve">] </w:t>
      </w:r>
      <w:proofErr w:type="spellStart"/>
      <w:r>
        <w:rPr>
          <w:rFonts w:ascii="Consolas" w:hAnsi="Consolas" w:cs="Consolas"/>
          <w:color w:val="A9B7C6"/>
          <w:sz w:val="21"/>
          <w:szCs w:val="21"/>
        </w:rPr>
        <w:t>embd</w:t>
      </w:r>
      <w:proofErr w:type="spellEnd"/>
      <w:r>
        <w:rPr>
          <w:rFonts w:ascii="Consolas" w:hAnsi="Consolas" w:cs="Consolas"/>
          <w:color w:val="A9B7C6"/>
          <w:sz w:val="21"/>
          <w:szCs w:val="21"/>
        </w:rPr>
        <w:t xml:space="preserve"> = </w:t>
      </w:r>
      <w:r>
        <w:rPr>
          <w:rFonts w:ascii="Consolas" w:hAnsi="Consolas" w:cs="Consolas"/>
          <w:color w:val="CC7832"/>
          <w:sz w:val="21"/>
          <w:szCs w:val="21"/>
        </w:rPr>
        <w:t>new byte</w:t>
      </w:r>
      <w:r>
        <w:rPr>
          <w:rFonts w:ascii="Consolas" w:hAnsi="Consolas" w:cs="Consolas"/>
          <w:color w:val="A9B7C6"/>
          <w:sz w:val="21"/>
          <w:szCs w:val="21"/>
        </w:rPr>
        <w:t>[</w:t>
      </w:r>
      <w:r>
        <w:rPr>
          <w:rFonts w:ascii="Consolas" w:hAnsi="Consolas" w:cs="Consolas"/>
          <w:color w:val="6897BB"/>
          <w:sz w:val="21"/>
          <w:szCs w:val="21"/>
        </w:rPr>
        <w:t>255</w:t>
      </w:r>
      <w:r>
        <w:rPr>
          <w:rFonts w:ascii="Consolas" w:hAnsi="Consolas" w:cs="Consolas"/>
          <w:color w:val="A9B7C6"/>
          <w:sz w:val="21"/>
          <w:szCs w:val="21"/>
        </w:rPr>
        <w:t>]</w:t>
      </w:r>
      <w:r>
        <w:rPr>
          <w:rFonts w:ascii="Consolas" w:hAnsi="Consolas" w:cs="Consolas"/>
          <w:color w:val="CC7832"/>
          <w:sz w:val="21"/>
          <w:szCs w:val="21"/>
        </w:rPr>
        <w:t>;</w:t>
      </w:r>
      <w:r>
        <w:rPr>
          <w:rFonts w:ascii="Consolas" w:hAnsi="Consolas" w:cs="Consolas"/>
          <w:color w:val="CC7832"/>
          <w:sz w:val="21"/>
          <w:szCs w:val="21"/>
        </w:rPr>
        <w:br/>
      </w:r>
      <w:proofErr w:type="spellStart"/>
      <w:r>
        <w:rPr>
          <w:rFonts w:ascii="Consolas" w:hAnsi="Consolas" w:cs="Consolas"/>
          <w:color w:val="A9B7C6"/>
          <w:sz w:val="21"/>
          <w:szCs w:val="21"/>
        </w:rPr>
        <w:t>embd</w:t>
      </w:r>
      <w:proofErr w:type="spellEnd"/>
      <w:r>
        <w:rPr>
          <w:rFonts w:ascii="Consolas" w:hAnsi="Consolas" w:cs="Consolas"/>
          <w:color w:val="A9B7C6"/>
          <w:sz w:val="21"/>
          <w:szCs w:val="21"/>
        </w:rPr>
        <w:t>[</w:t>
      </w:r>
      <w:r>
        <w:rPr>
          <w:rFonts w:ascii="Consolas" w:hAnsi="Consolas" w:cs="Consolas"/>
          <w:color w:val="6897BB"/>
          <w:sz w:val="21"/>
          <w:szCs w:val="21"/>
        </w:rPr>
        <w:t>0</w:t>
      </w:r>
      <w:r>
        <w:rPr>
          <w:rFonts w:ascii="Consolas" w:hAnsi="Consolas" w:cs="Consolas"/>
          <w:color w:val="A9B7C6"/>
          <w:sz w:val="21"/>
          <w:szCs w:val="21"/>
        </w:rPr>
        <w:t>] = (</w:t>
      </w:r>
      <w:r>
        <w:rPr>
          <w:rFonts w:ascii="Consolas" w:hAnsi="Consolas" w:cs="Consolas"/>
          <w:color w:val="CC7832"/>
          <w:sz w:val="21"/>
          <w:szCs w:val="21"/>
        </w:rPr>
        <w:t>byte</w:t>
      </w:r>
      <w:r>
        <w:rPr>
          <w:rFonts w:ascii="Consolas" w:hAnsi="Consolas" w:cs="Consolas"/>
          <w:color w:val="A9B7C6"/>
          <w:sz w:val="21"/>
          <w:szCs w:val="21"/>
        </w:rPr>
        <w:t>)</w:t>
      </w:r>
      <w:proofErr w:type="spellStart"/>
      <w:r>
        <w:rPr>
          <w:rFonts w:ascii="Consolas" w:hAnsi="Consolas" w:cs="Consolas"/>
          <w:color w:val="9876AA"/>
          <w:sz w:val="21"/>
          <w:szCs w:val="21"/>
        </w:rPr>
        <w:t>mBankIndex</w:t>
      </w:r>
      <w:proofErr w:type="spellEnd"/>
      <w:r>
        <w:rPr>
          <w:rFonts w:ascii="Consolas" w:hAnsi="Consolas" w:cs="Consolas"/>
          <w:color w:val="CC7832"/>
          <w:sz w:val="21"/>
          <w:szCs w:val="21"/>
        </w:rPr>
        <w:t>;</w:t>
      </w:r>
      <w:r>
        <w:rPr>
          <w:rFonts w:ascii="Consolas" w:hAnsi="Consolas" w:cs="Consolas"/>
          <w:color w:val="CC7832"/>
          <w:sz w:val="21"/>
          <w:szCs w:val="21"/>
        </w:rPr>
        <w:br/>
      </w:r>
      <w:proofErr w:type="spellStart"/>
      <w:r>
        <w:rPr>
          <w:rFonts w:ascii="Consolas" w:hAnsi="Consolas" w:cs="Consolas"/>
          <w:color w:val="A9B7C6"/>
          <w:sz w:val="21"/>
          <w:szCs w:val="21"/>
        </w:rPr>
        <w:t>embd</w:t>
      </w:r>
      <w:proofErr w:type="spellEnd"/>
      <w:r>
        <w:rPr>
          <w:rFonts w:ascii="Consolas" w:hAnsi="Consolas" w:cs="Consolas"/>
          <w:color w:val="A9B7C6"/>
          <w:sz w:val="21"/>
          <w:szCs w:val="21"/>
        </w:rPr>
        <w:t>[</w:t>
      </w:r>
      <w:r>
        <w:rPr>
          <w:rFonts w:ascii="Consolas" w:hAnsi="Consolas" w:cs="Consolas"/>
          <w:color w:val="6897BB"/>
          <w:sz w:val="21"/>
          <w:szCs w:val="21"/>
        </w:rPr>
        <w:t>1</w:t>
      </w:r>
      <w:r>
        <w:rPr>
          <w:rFonts w:ascii="Consolas" w:hAnsi="Consolas" w:cs="Consolas"/>
          <w:color w:val="A9B7C6"/>
          <w:sz w:val="21"/>
          <w:szCs w:val="21"/>
        </w:rPr>
        <w:t>] = (</w:t>
      </w:r>
      <w:r>
        <w:rPr>
          <w:rFonts w:ascii="Consolas" w:hAnsi="Consolas" w:cs="Consolas"/>
          <w:color w:val="CC7832"/>
          <w:sz w:val="21"/>
          <w:szCs w:val="21"/>
        </w:rPr>
        <w:t>byte</w:t>
      </w:r>
      <w:r>
        <w:rPr>
          <w:rFonts w:ascii="Consolas" w:hAnsi="Consolas" w:cs="Consolas"/>
          <w:color w:val="A9B7C6"/>
          <w:sz w:val="21"/>
          <w:szCs w:val="21"/>
        </w:rPr>
        <w:t>)</w:t>
      </w:r>
      <w:proofErr w:type="spellStart"/>
      <w:r>
        <w:rPr>
          <w:rFonts w:ascii="Consolas" w:hAnsi="Consolas" w:cs="Consolas"/>
          <w:color w:val="A9B7C6"/>
          <w:sz w:val="21"/>
          <w:szCs w:val="21"/>
        </w:rPr>
        <w:t>Integer.</w:t>
      </w:r>
      <w:r>
        <w:rPr>
          <w:rFonts w:ascii="Consolas" w:hAnsi="Consolas" w:cs="Consolas"/>
          <w:i/>
          <w:iCs/>
          <w:color w:val="A9B7C6"/>
          <w:sz w:val="21"/>
          <w:szCs w:val="21"/>
        </w:rPr>
        <w:t>parseInt</w:t>
      </w:r>
      <w:proofErr w:type="spellEnd"/>
      <w:r>
        <w:rPr>
          <w:rFonts w:ascii="Consolas" w:hAnsi="Consolas" w:cs="Consolas"/>
          <w:color w:val="A9B7C6"/>
          <w:sz w:val="21"/>
          <w:szCs w:val="21"/>
        </w:rPr>
        <w:t>(</w:t>
      </w:r>
      <w:proofErr w:type="spellStart"/>
      <w:r>
        <w:rPr>
          <w:rFonts w:ascii="Consolas" w:hAnsi="Consolas" w:cs="Consolas"/>
          <w:color w:val="9876AA"/>
          <w:sz w:val="21"/>
          <w:szCs w:val="21"/>
        </w:rPr>
        <w:t>et_embeded_address</w:t>
      </w:r>
      <w:r>
        <w:rPr>
          <w:rFonts w:ascii="Consolas" w:hAnsi="Consolas" w:cs="Consolas"/>
          <w:color w:val="A9B7C6"/>
          <w:sz w:val="21"/>
          <w:szCs w:val="21"/>
        </w:rPr>
        <w:t>.getText</w:t>
      </w:r>
      <w:proofErr w:type="spellEnd"/>
      <w:r>
        <w:rPr>
          <w:rFonts w:ascii="Consolas" w:hAnsi="Consolas" w:cs="Consolas"/>
          <w:color w:val="A9B7C6"/>
          <w:sz w:val="21"/>
          <w:szCs w:val="21"/>
        </w:rPr>
        <w:t>().</w:t>
      </w:r>
      <w:proofErr w:type="spellStart"/>
      <w:r>
        <w:rPr>
          <w:rFonts w:ascii="Consolas" w:hAnsi="Consolas" w:cs="Consolas"/>
          <w:color w:val="A9B7C6"/>
          <w:sz w:val="21"/>
          <w:szCs w:val="21"/>
        </w:rPr>
        <w:t>toString</w:t>
      </w:r>
      <w:proofErr w:type="spellEnd"/>
      <w:r>
        <w:rPr>
          <w:rFonts w:ascii="Consolas" w:hAnsi="Consolas" w:cs="Consolas"/>
          <w:color w:val="A9B7C6"/>
          <w:sz w:val="21"/>
          <w:szCs w:val="21"/>
        </w:rPr>
        <w:t>())</w:t>
      </w:r>
      <w:r>
        <w:rPr>
          <w:rFonts w:ascii="Consolas" w:hAnsi="Consolas" w:cs="Consolas"/>
          <w:color w:val="CC7832"/>
          <w:sz w:val="21"/>
          <w:szCs w:val="21"/>
        </w:rPr>
        <w:t>;</w:t>
      </w:r>
      <w:r>
        <w:rPr>
          <w:rFonts w:ascii="Consolas" w:hAnsi="Consolas" w:cs="Consolas"/>
          <w:color w:val="CC7832"/>
          <w:sz w:val="21"/>
          <w:szCs w:val="21"/>
        </w:rPr>
        <w:br/>
      </w:r>
      <w:proofErr w:type="spellStart"/>
      <w:r>
        <w:rPr>
          <w:rFonts w:ascii="Consolas" w:hAnsi="Consolas" w:cs="Consolas"/>
          <w:color w:val="A9B7C6"/>
          <w:sz w:val="21"/>
          <w:szCs w:val="21"/>
        </w:rPr>
        <w:t>embd</w:t>
      </w:r>
      <w:proofErr w:type="spellEnd"/>
      <w:r>
        <w:rPr>
          <w:rFonts w:ascii="Consolas" w:hAnsi="Consolas" w:cs="Consolas"/>
          <w:color w:val="A9B7C6"/>
          <w:sz w:val="21"/>
          <w:szCs w:val="21"/>
        </w:rPr>
        <w:t>[</w:t>
      </w:r>
      <w:r>
        <w:rPr>
          <w:rFonts w:ascii="Consolas" w:hAnsi="Consolas" w:cs="Consolas"/>
          <w:color w:val="6897BB"/>
          <w:sz w:val="21"/>
          <w:szCs w:val="21"/>
        </w:rPr>
        <w:t>2</w:t>
      </w:r>
      <w:r>
        <w:rPr>
          <w:rFonts w:ascii="Consolas" w:hAnsi="Consolas" w:cs="Consolas"/>
          <w:color w:val="A9B7C6"/>
          <w:sz w:val="21"/>
          <w:szCs w:val="21"/>
        </w:rPr>
        <w:t>] = (</w:t>
      </w:r>
      <w:r>
        <w:rPr>
          <w:rFonts w:ascii="Consolas" w:hAnsi="Consolas" w:cs="Consolas"/>
          <w:color w:val="CC7832"/>
          <w:sz w:val="21"/>
          <w:szCs w:val="21"/>
        </w:rPr>
        <w:t>byte</w:t>
      </w:r>
      <w:r>
        <w:rPr>
          <w:rFonts w:ascii="Consolas" w:hAnsi="Consolas" w:cs="Consolas"/>
          <w:color w:val="A9B7C6"/>
          <w:sz w:val="21"/>
          <w:szCs w:val="21"/>
        </w:rPr>
        <w:t>)</w:t>
      </w:r>
      <w:proofErr w:type="spellStart"/>
      <w:r>
        <w:rPr>
          <w:rFonts w:ascii="Consolas" w:hAnsi="Consolas" w:cs="Consolas"/>
          <w:color w:val="A9B7C6"/>
          <w:sz w:val="21"/>
          <w:szCs w:val="21"/>
        </w:rPr>
        <w:t>Integer.</w:t>
      </w:r>
      <w:r>
        <w:rPr>
          <w:rFonts w:ascii="Consolas" w:hAnsi="Consolas" w:cs="Consolas"/>
          <w:i/>
          <w:iCs/>
          <w:color w:val="A9B7C6"/>
          <w:sz w:val="21"/>
          <w:szCs w:val="21"/>
        </w:rPr>
        <w:t>parseInt</w:t>
      </w:r>
      <w:proofErr w:type="spellEnd"/>
      <w:r>
        <w:rPr>
          <w:rFonts w:ascii="Consolas" w:hAnsi="Consolas" w:cs="Consolas"/>
          <w:color w:val="A9B7C6"/>
          <w:sz w:val="21"/>
          <w:szCs w:val="21"/>
        </w:rPr>
        <w:t>(</w:t>
      </w:r>
      <w:proofErr w:type="spellStart"/>
      <w:r>
        <w:rPr>
          <w:rFonts w:ascii="Consolas" w:hAnsi="Consolas" w:cs="Consolas"/>
          <w:color w:val="9876AA"/>
          <w:sz w:val="21"/>
          <w:szCs w:val="21"/>
        </w:rPr>
        <w:t>et_embeded_length</w:t>
      </w:r>
      <w:r>
        <w:rPr>
          <w:rFonts w:ascii="Consolas" w:hAnsi="Consolas" w:cs="Consolas"/>
          <w:color w:val="A9B7C6"/>
          <w:sz w:val="21"/>
          <w:szCs w:val="21"/>
        </w:rPr>
        <w:t>.getText</w:t>
      </w:r>
      <w:proofErr w:type="spellEnd"/>
      <w:r>
        <w:rPr>
          <w:rFonts w:ascii="Consolas" w:hAnsi="Consolas" w:cs="Consolas"/>
          <w:color w:val="A9B7C6"/>
          <w:sz w:val="21"/>
          <w:szCs w:val="21"/>
        </w:rPr>
        <w:t>().</w:t>
      </w:r>
      <w:proofErr w:type="spellStart"/>
      <w:r>
        <w:rPr>
          <w:rFonts w:ascii="Consolas" w:hAnsi="Consolas" w:cs="Consolas"/>
          <w:color w:val="A9B7C6"/>
          <w:sz w:val="21"/>
          <w:szCs w:val="21"/>
        </w:rPr>
        <w:t>toString</w:t>
      </w:r>
      <w:proofErr w:type="spellEnd"/>
      <w:r>
        <w:rPr>
          <w:rFonts w:ascii="Consolas" w:hAnsi="Consolas" w:cs="Consolas"/>
          <w:color w:val="A9B7C6"/>
          <w:sz w:val="21"/>
          <w:szCs w:val="21"/>
        </w:rPr>
        <w:t>())</w:t>
      </w:r>
      <w:r>
        <w:rPr>
          <w:rFonts w:ascii="Consolas" w:hAnsi="Consolas" w:cs="Consolas"/>
          <w:color w:val="CC7832"/>
          <w:sz w:val="21"/>
          <w:szCs w:val="21"/>
        </w:rPr>
        <w:t>;</w:t>
      </w:r>
      <w:r>
        <w:rPr>
          <w:rFonts w:ascii="Consolas" w:hAnsi="Consolas" w:cs="Consolas"/>
          <w:color w:val="CC7832"/>
          <w:sz w:val="21"/>
          <w:szCs w:val="21"/>
        </w:rPr>
        <w:br/>
      </w:r>
      <w:r>
        <w:rPr>
          <w:rFonts w:ascii="Consolas" w:hAnsi="Consolas" w:cs="Consolas"/>
          <w:color w:val="A9B7C6"/>
          <w:sz w:val="21"/>
          <w:szCs w:val="21"/>
        </w:rPr>
        <w:t>System.</w:t>
      </w:r>
      <w:r>
        <w:rPr>
          <w:rFonts w:ascii="Consolas" w:hAnsi="Consolas" w:cs="Consolas"/>
          <w:i/>
          <w:iCs/>
          <w:color w:val="A9B7C6"/>
          <w:sz w:val="21"/>
          <w:szCs w:val="21"/>
        </w:rPr>
        <w:t>arraycopy</w:t>
      </w:r>
      <w:r>
        <w:rPr>
          <w:rFonts w:ascii="Consolas" w:hAnsi="Consolas" w:cs="Consolas"/>
          <w:color w:val="A9B7C6"/>
          <w:sz w:val="21"/>
          <w:szCs w:val="21"/>
        </w:rPr>
        <w:t>(</w:t>
      </w:r>
      <w:r>
        <w:rPr>
          <w:rFonts w:ascii="Consolas" w:hAnsi="Consolas" w:cs="Consolas"/>
          <w:i/>
          <w:iCs/>
          <w:color w:val="A9B7C6"/>
          <w:sz w:val="21"/>
          <w:szCs w:val="21"/>
        </w:rPr>
        <w:t>getHexByteArray</w:t>
      </w:r>
      <w:r>
        <w:rPr>
          <w:rFonts w:ascii="Consolas" w:hAnsi="Consolas" w:cs="Consolas"/>
          <w:color w:val="A9B7C6"/>
          <w:sz w:val="21"/>
          <w:szCs w:val="21"/>
        </w:rPr>
        <w:t>(</w:t>
      </w:r>
      <w:r>
        <w:rPr>
          <w:rFonts w:ascii="Consolas" w:hAnsi="Consolas" w:cs="Consolas"/>
          <w:color w:val="9876AA"/>
          <w:sz w:val="21"/>
          <w:szCs w:val="21"/>
        </w:rPr>
        <w:t>et_embeded_acpwd</w:t>
      </w:r>
      <w:r>
        <w:rPr>
          <w:rFonts w:ascii="Consolas" w:hAnsi="Consolas" w:cs="Consolas"/>
          <w:color w:val="A9B7C6"/>
          <w:sz w:val="21"/>
          <w:szCs w:val="21"/>
        </w:rPr>
        <w:t>.getText().toString())</w:t>
      </w:r>
      <w:r>
        <w:rPr>
          <w:rFonts w:ascii="Consolas" w:hAnsi="Consolas" w:cs="Consolas"/>
          <w:color w:val="CC7832"/>
          <w:sz w:val="21"/>
          <w:szCs w:val="21"/>
        </w:rPr>
        <w:t xml:space="preserve">, </w:t>
      </w:r>
      <w:r>
        <w:rPr>
          <w:rFonts w:ascii="Consolas" w:hAnsi="Consolas" w:cs="Consolas"/>
          <w:color w:val="6897BB"/>
          <w:sz w:val="21"/>
          <w:szCs w:val="21"/>
        </w:rPr>
        <w:t>0</w:t>
      </w:r>
      <w:r>
        <w:rPr>
          <w:rFonts w:ascii="Consolas" w:hAnsi="Consolas" w:cs="Consolas"/>
          <w:color w:val="CC7832"/>
          <w:sz w:val="21"/>
          <w:szCs w:val="21"/>
        </w:rPr>
        <w:t xml:space="preserve">, </w:t>
      </w:r>
      <w:proofErr w:type="spellStart"/>
      <w:r>
        <w:rPr>
          <w:rFonts w:ascii="Consolas" w:hAnsi="Consolas" w:cs="Consolas"/>
          <w:color w:val="A9B7C6"/>
          <w:sz w:val="21"/>
          <w:szCs w:val="21"/>
        </w:rPr>
        <w:t>embd</w:t>
      </w:r>
      <w:proofErr w:type="spellEnd"/>
      <w:r>
        <w:rPr>
          <w:rFonts w:ascii="Consolas" w:hAnsi="Consolas" w:cs="Consolas"/>
          <w:color w:val="CC7832"/>
          <w:sz w:val="21"/>
          <w:szCs w:val="21"/>
        </w:rPr>
        <w:t xml:space="preserve">, </w:t>
      </w:r>
      <w:r>
        <w:rPr>
          <w:rFonts w:ascii="Consolas" w:hAnsi="Consolas" w:cs="Consolas"/>
          <w:color w:val="6897BB"/>
          <w:sz w:val="21"/>
          <w:szCs w:val="21"/>
        </w:rPr>
        <w:t>3</w:t>
      </w:r>
      <w:r>
        <w:rPr>
          <w:rFonts w:ascii="Consolas" w:hAnsi="Consolas" w:cs="Consolas"/>
          <w:color w:val="CC7832"/>
          <w:sz w:val="21"/>
          <w:szCs w:val="21"/>
        </w:rPr>
        <w:t xml:space="preserve">, </w:t>
      </w:r>
      <w:r>
        <w:rPr>
          <w:rFonts w:ascii="Consolas" w:hAnsi="Consolas" w:cs="Consolas"/>
          <w:color w:val="6897BB"/>
          <w:sz w:val="21"/>
          <w:szCs w:val="21"/>
        </w:rPr>
        <w:t>4</w:t>
      </w:r>
      <w:r>
        <w:rPr>
          <w:rFonts w:ascii="Consolas" w:hAnsi="Consolas" w:cs="Consolas"/>
          <w:color w:val="A9B7C6"/>
          <w:sz w:val="21"/>
          <w:szCs w:val="21"/>
        </w:rPr>
        <w:t>)</w:t>
      </w:r>
      <w:r>
        <w:rPr>
          <w:rFonts w:ascii="Consolas" w:hAnsi="Consolas" w:cs="Consolas"/>
          <w:color w:val="CC7832"/>
          <w:sz w:val="21"/>
          <w:szCs w:val="21"/>
        </w:rPr>
        <w:t>;</w:t>
      </w:r>
      <w:r>
        <w:rPr>
          <w:rFonts w:ascii="Consolas" w:hAnsi="Consolas" w:cs="Consolas"/>
          <w:color w:val="CC7832"/>
          <w:sz w:val="21"/>
          <w:szCs w:val="21"/>
        </w:rPr>
        <w:br/>
      </w:r>
      <w:proofErr w:type="spellStart"/>
      <w:r>
        <w:rPr>
          <w:rFonts w:ascii="Consolas" w:hAnsi="Consolas" w:cs="Consolas"/>
          <w:color w:val="9876AA"/>
          <w:sz w:val="21"/>
          <w:szCs w:val="21"/>
        </w:rPr>
        <w:t>mService</w:t>
      </w:r>
      <w:r>
        <w:rPr>
          <w:rFonts w:ascii="Consolas" w:hAnsi="Consolas" w:cs="Consolas"/>
          <w:color w:val="A9B7C6"/>
          <w:sz w:val="21"/>
          <w:szCs w:val="21"/>
        </w:rPr>
        <w:t>.setParamBytes</w:t>
      </w:r>
      <w:proofErr w:type="spellEnd"/>
      <w:r>
        <w:rPr>
          <w:rFonts w:ascii="Consolas" w:hAnsi="Consolas" w:cs="Consolas"/>
          <w:color w:val="A9B7C6"/>
          <w:sz w:val="21"/>
          <w:szCs w:val="21"/>
        </w:rPr>
        <w:t>(</w:t>
      </w:r>
      <w:proofErr w:type="spellStart"/>
      <w:r>
        <w:rPr>
          <w:rFonts w:ascii="Consolas" w:hAnsi="Consolas" w:cs="Consolas"/>
          <w:color w:val="A9B7C6"/>
          <w:sz w:val="21"/>
          <w:szCs w:val="21"/>
        </w:rPr>
        <w:t>UHFService.</w:t>
      </w:r>
      <w:r>
        <w:rPr>
          <w:rFonts w:ascii="Consolas" w:hAnsi="Consolas" w:cs="Consolas"/>
          <w:i/>
          <w:iCs/>
          <w:color w:val="9876AA"/>
          <w:sz w:val="21"/>
          <w:szCs w:val="21"/>
        </w:rPr>
        <w:t>PARAMETER_TAG_EMBEDEDDATA</w:t>
      </w:r>
      <w:proofErr w:type="spellEnd"/>
      <w:r>
        <w:rPr>
          <w:rFonts w:ascii="Consolas" w:hAnsi="Consolas" w:cs="Consolas"/>
          <w:color w:val="CC7832"/>
          <w:sz w:val="21"/>
          <w:szCs w:val="21"/>
        </w:rPr>
        <w:t xml:space="preserve">, </w:t>
      </w:r>
      <w:proofErr w:type="spellStart"/>
      <w:r>
        <w:rPr>
          <w:rFonts w:ascii="Consolas" w:hAnsi="Consolas" w:cs="Consolas"/>
          <w:color w:val="A9B7C6"/>
          <w:sz w:val="21"/>
          <w:szCs w:val="21"/>
        </w:rPr>
        <w:t>embd</w:t>
      </w:r>
      <w:proofErr w:type="spellEnd"/>
      <w:r>
        <w:rPr>
          <w:rFonts w:ascii="Consolas" w:hAnsi="Consolas" w:cs="Consolas"/>
          <w:color w:val="A9B7C6"/>
          <w:sz w:val="21"/>
          <w:szCs w:val="21"/>
        </w:rPr>
        <w:t>)</w:t>
      </w:r>
      <w:r>
        <w:rPr>
          <w:rFonts w:ascii="Consolas" w:hAnsi="Consolas" w:cs="Consolas" w:hint="eastAsia"/>
          <w:color w:val="A9B7C6"/>
          <w:sz w:val="21"/>
          <w:szCs w:val="21"/>
        </w:rPr>
        <w:t>;</w:t>
      </w:r>
    </w:p>
    <w:p w14:paraId="277E04DE" w14:textId="77777777" w:rsidR="00C85FC4" w:rsidRPr="00901345" w:rsidRDefault="00C85FC4" w:rsidP="00C85FC4">
      <w:pPr>
        <w:rPr>
          <w:rFonts w:hint="eastAsia"/>
        </w:rPr>
      </w:pPr>
      <w:r>
        <w:rPr>
          <w:lang w:val="en"/>
        </w:rPr>
        <w:t>C</w:t>
      </w:r>
      <w:r>
        <w:rPr>
          <w:rFonts w:hint="eastAsia"/>
          <w:lang w:val="en"/>
        </w:rPr>
        <w:t>ancel</w:t>
      </w:r>
      <w:r>
        <w:rPr>
          <w:lang w:val="en"/>
        </w:rPr>
        <w:t xml:space="preserve"> additional data Show column:</w:t>
      </w:r>
    </w:p>
    <w:p w14:paraId="288D8394" w14:textId="77777777" w:rsidR="00C85FC4" w:rsidRDefault="00C85FC4" w:rsidP="00C85FC4">
      <w:pPr>
        <w:pStyle w:val="HTML"/>
        <w:shd w:val="clear" w:color="auto" w:fill="2B2B2B"/>
        <w:rPr>
          <w:rFonts w:ascii="Consolas" w:hAnsi="Consolas" w:cs="Consolas"/>
          <w:color w:val="A9B7C6"/>
          <w:sz w:val="21"/>
          <w:szCs w:val="21"/>
        </w:rPr>
      </w:pPr>
      <w:proofErr w:type="spellStart"/>
      <w:r>
        <w:rPr>
          <w:rFonts w:ascii="Consolas" w:hAnsi="Consolas" w:cs="Consolas"/>
          <w:color w:val="9876AA"/>
          <w:sz w:val="21"/>
          <w:szCs w:val="21"/>
        </w:rPr>
        <w:t>mService</w:t>
      </w:r>
      <w:r>
        <w:rPr>
          <w:rFonts w:ascii="Consolas" w:hAnsi="Consolas" w:cs="Consolas"/>
          <w:color w:val="A9B7C6"/>
          <w:sz w:val="21"/>
          <w:szCs w:val="21"/>
        </w:rPr>
        <w:t>.setParamBytes</w:t>
      </w:r>
      <w:proofErr w:type="spellEnd"/>
      <w:r>
        <w:rPr>
          <w:rFonts w:ascii="Consolas" w:hAnsi="Consolas" w:cs="Consolas"/>
          <w:color w:val="A9B7C6"/>
          <w:sz w:val="21"/>
          <w:szCs w:val="21"/>
        </w:rPr>
        <w:t>(</w:t>
      </w:r>
      <w:proofErr w:type="spellStart"/>
      <w:r>
        <w:rPr>
          <w:rFonts w:ascii="Consolas" w:hAnsi="Consolas" w:cs="Consolas"/>
          <w:color w:val="A9B7C6"/>
          <w:sz w:val="21"/>
          <w:szCs w:val="21"/>
        </w:rPr>
        <w:t>UHFService.</w:t>
      </w:r>
      <w:r>
        <w:rPr>
          <w:rFonts w:ascii="Consolas" w:hAnsi="Consolas" w:cs="Consolas"/>
          <w:i/>
          <w:iCs/>
          <w:color w:val="9876AA"/>
          <w:sz w:val="21"/>
          <w:szCs w:val="21"/>
        </w:rPr>
        <w:t>PARAMETER_TAG_EMBEDEDDATA</w:t>
      </w:r>
      <w:proofErr w:type="spellEnd"/>
      <w:r>
        <w:rPr>
          <w:rFonts w:ascii="Consolas" w:hAnsi="Consolas" w:cs="Consolas"/>
          <w:color w:val="CC7832"/>
          <w:sz w:val="21"/>
          <w:szCs w:val="21"/>
        </w:rPr>
        <w:t>, null</w:t>
      </w:r>
      <w:r>
        <w:rPr>
          <w:rFonts w:ascii="Consolas" w:hAnsi="Consolas" w:cs="Consolas"/>
          <w:color w:val="A9B7C6"/>
          <w:sz w:val="21"/>
          <w:szCs w:val="21"/>
        </w:rPr>
        <w:t>)</w:t>
      </w:r>
    </w:p>
    <w:p w14:paraId="0C53352A" w14:textId="77777777" w:rsidR="00C11CB5" w:rsidRPr="00C85FC4" w:rsidRDefault="00C11CB5"/>
    <w:sectPr w:rsidR="00C11CB5" w:rsidRPr="00C85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69748" w14:textId="77777777" w:rsidR="0077327B" w:rsidRDefault="0077327B" w:rsidP="00C85FC4">
      <w:r>
        <w:separator/>
      </w:r>
    </w:p>
  </w:endnote>
  <w:endnote w:type="continuationSeparator" w:id="0">
    <w:p w14:paraId="77FF2583" w14:textId="77777777" w:rsidR="0077327B" w:rsidRDefault="0077327B" w:rsidP="00C8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258F6" w14:textId="77777777" w:rsidR="0077327B" w:rsidRDefault="0077327B" w:rsidP="00C85FC4">
      <w:r>
        <w:separator/>
      </w:r>
    </w:p>
  </w:footnote>
  <w:footnote w:type="continuationSeparator" w:id="0">
    <w:p w14:paraId="287C211B" w14:textId="77777777" w:rsidR="0077327B" w:rsidRDefault="0077327B" w:rsidP="00C85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DB"/>
    <w:rsid w:val="002A69DB"/>
    <w:rsid w:val="0077327B"/>
    <w:rsid w:val="00C11CB5"/>
    <w:rsid w:val="00C8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773B281-EF8A-49A3-8AB0-D37A4F8E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FC4"/>
    <w:pPr>
      <w:widowControl w:val="0"/>
      <w:jc w:val="both"/>
    </w:pPr>
    <w:rPr>
      <w:rFonts w:ascii="Verdana" w:eastAsia="宋体" w:hAnsi="Verdana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5F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5F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5FC4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C85F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uiPriority w:val="99"/>
    <w:semiHidden/>
    <w:rsid w:val="00C85FC4"/>
    <w:rPr>
      <w:rFonts w:ascii="Courier New" w:eastAsia="宋体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C85FC4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鸿宇</dc:creator>
  <cp:keywords/>
  <dc:description/>
  <cp:lastModifiedBy>李 鸿宇</cp:lastModifiedBy>
  <cp:revision>2</cp:revision>
  <dcterms:created xsi:type="dcterms:W3CDTF">2022-06-09T01:45:00Z</dcterms:created>
  <dcterms:modified xsi:type="dcterms:W3CDTF">2022-06-09T01:45:00Z</dcterms:modified>
</cp:coreProperties>
</file>